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C207F8">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C207F8">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C207F8">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C207F8">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C207F8">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C207F8">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C207F8">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C207F8">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C207F8">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C207F8">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C207F8">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C207F8">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C207F8">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C207F8">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6D82"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6D82">
        <w:rPr>
          <w:rFonts w:ascii="inherit" w:hAnsi="inherit" w:cs="Helvetica"/>
          <w:b/>
          <w:color w:val="4F4F4F"/>
          <w:sz w:val="23"/>
          <w:szCs w:val="23"/>
          <w:lang w:val="en-GB"/>
        </w:rPr>
        <w:lastRenderedPageBreak/>
        <w:t xml:space="preserve">classifier = </w:t>
      </w:r>
      <w:proofErr w:type="gramStart"/>
      <w:r w:rsidRPr="00E66D82">
        <w:rPr>
          <w:rFonts w:ascii="inherit" w:hAnsi="inherit" w:cs="Helvetica"/>
          <w:b/>
          <w:color w:val="4F4F4F"/>
          <w:sz w:val="23"/>
          <w:szCs w:val="23"/>
          <w:lang w:val="en-GB"/>
        </w:rPr>
        <w:t>SVC(</w:t>
      </w:r>
      <w:proofErr w:type="gramEnd"/>
      <w:r w:rsidRPr="00E66D82">
        <w:rPr>
          <w:rFonts w:ascii="inherit" w:hAnsi="inherit" w:cs="Helvetica"/>
          <w:b/>
          <w:color w:val="4F4F4F"/>
          <w:sz w:val="23"/>
          <w:szCs w:val="23"/>
          <w:lang w:val="en-GB"/>
        </w:rPr>
        <w:t>kernel = '</w:t>
      </w:r>
      <w:proofErr w:type="spellStart"/>
      <w:r w:rsidRPr="00E66D82">
        <w:rPr>
          <w:rFonts w:ascii="inherit" w:hAnsi="inherit" w:cs="Helvetica"/>
          <w:b/>
          <w:color w:val="4F4F4F"/>
          <w:sz w:val="23"/>
          <w:szCs w:val="23"/>
          <w:lang w:val="en-GB"/>
        </w:rPr>
        <w:t>rbf</w:t>
      </w:r>
      <w:proofErr w:type="spellEnd"/>
      <w:r w:rsidRPr="00E66D82">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C207F8">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C207F8">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C207F8">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C207F8">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C207F8">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C207F8">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C207F8">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C207F8">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C207F8">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C207F8">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C207F8">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C207F8">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C207F8">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C207F8">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C207F8"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C207F8"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C207F8"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C207F8"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C207F8"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C207F8"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val="en-US"/>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val="en-GB"/>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val="en-GB"/>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val="en-GB"/>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val="en-GB"/>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val="en-US"/>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val="en-US"/>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val="en-US"/>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w:t>
      </w:r>
      <w:proofErr w:type="gramStart"/>
      <w:r>
        <w:rPr>
          <w:lang w:val="en-US"/>
        </w:rPr>
        <w:t>So</w:t>
      </w:r>
      <w:proofErr w:type="gramEnd"/>
      <w:r>
        <w:rPr>
          <w:lang w:val="en-US"/>
        </w:rPr>
        <w:t xml:space="preserve">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val="en-US"/>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val="en-US"/>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val="en-US"/>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val="en-US"/>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val="en-US"/>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val="en-US"/>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val="en-US"/>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val="en-US"/>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 xml:space="preserve">We generated data here which comes actually from 2 different Gaussian clusters. You can sort of see that there’s 2 clouds of points, 1 in upper left and the other in the lower right. </w:t>
      </w:r>
      <w:proofErr w:type="gramStart"/>
      <w:r>
        <w:rPr>
          <w:lang w:val="en-US"/>
        </w:rPr>
        <w:t>So</w:t>
      </w:r>
      <w:proofErr w:type="gramEnd"/>
      <w:r>
        <w:rPr>
          <w:lang w:val="en-US"/>
        </w:rPr>
        <w:t xml:space="preserve"> I want to run EM, and the first thing I need to do is pick the initial centers. And </w:t>
      </w:r>
      <w:proofErr w:type="gramStart"/>
      <w:r>
        <w:rPr>
          <w:lang w:val="en-US"/>
        </w:rPr>
        <w:t>so</w:t>
      </w:r>
      <w:proofErr w:type="gramEnd"/>
      <w:r>
        <w:rPr>
          <w:lang w:val="en-US"/>
        </w:rPr>
        <w:t xml:space="preserve"> a common thing for people to do is just to take 2 of the points from the data set at random (x):</w:t>
      </w:r>
    </w:p>
    <w:p w:rsidR="00693711" w:rsidRDefault="00693711" w:rsidP="00E80B7D">
      <w:pPr>
        <w:pStyle w:val="ListParagraph"/>
        <w:ind w:left="284"/>
        <w:rPr>
          <w:lang w:val="en-US"/>
        </w:rPr>
      </w:pPr>
      <w:r>
        <w:rPr>
          <w:noProof/>
          <w:lang w:val="en-US"/>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val="en-US"/>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val="en-US"/>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val="en-US"/>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val="en-US"/>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val="en-US"/>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val="en-US"/>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w:t>
      </w:r>
      <w:proofErr w:type="gramStart"/>
      <w:r>
        <w:rPr>
          <w:lang w:val="en-US"/>
        </w:rPr>
        <w:t>runs,</w:t>
      </w:r>
      <w:proofErr w:type="gramEnd"/>
      <w:r>
        <w:rPr>
          <w:lang w:val="en-US"/>
        </w:rPr>
        <w:t xml:space="preserve">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 xml:space="preserve">If there’s </w:t>
      </w:r>
      <w:proofErr w:type="gramStart"/>
      <w:r w:rsidR="007D0FA9">
        <w:rPr>
          <w:lang w:val="en-US"/>
        </w:rPr>
        <w:t>a multiple ways of assigning things</w:t>
      </w:r>
      <w:proofErr w:type="gramEnd"/>
      <w:r w:rsidR="007D0FA9">
        <w:rPr>
          <w:lang w:val="en-US"/>
        </w:rPr>
        <w:t xml:space="preserve"> to clusters, it could find a way that doesn’t have very good likelihood but can’t really improve on very well. </w:t>
      </w:r>
      <w:proofErr w:type="gramStart"/>
      <w:r w:rsidR="007D0FA9">
        <w:rPr>
          <w:lang w:val="en-US"/>
        </w:rPr>
        <w:t>So</w:t>
      </w:r>
      <w:proofErr w:type="gramEnd"/>
      <w:r w:rsidR="007D0FA9">
        <w:rPr>
          <w:lang w:val="en-US"/>
        </w:rPr>
        <w:t xml:space="preserve">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val="en-US"/>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val="en-US"/>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w:t>
      </w:r>
      <w:proofErr w:type="gramStart"/>
      <w:r w:rsidR="001371DF">
        <w:rPr>
          <w:lang w:val="en-US"/>
        </w:rPr>
        <w:t>So</w:t>
      </w:r>
      <w:proofErr w:type="gramEnd"/>
      <w:r w:rsidR="001371DF">
        <w:rPr>
          <w:lang w:val="en-US"/>
        </w:rPr>
        <w:t xml:space="preserve">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w:t>
      </w:r>
      <w:proofErr w:type="gramStart"/>
      <w:r w:rsidR="00126B98">
        <w:rPr>
          <w:lang w:val="en-US"/>
        </w:rPr>
        <w:t>So</w:t>
      </w:r>
      <w:proofErr w:type="gramEnd"/>
      <w:r w:rsidR="00126B98">
        <w:rPr>
          <w:lang w:val="en-US"/>
        </w:rPr>
        <w:t xml:space="preserve">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val="en-US"/>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val="en-US"/>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val="en-US"/>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w:t>
      </w:r>
      <w:proofErr w:type="spellStart"/>
      <w:r>
        <w:rPr>
          <w:lang w:val="en-US"/>
        </w:rPr>
        <w:t>peak</w:t>
      </w:r>
      <w:proofErr w:type="spellEnd"/>
      <w:r>
        <w:rPr>
          <w:lang w:val="en-US"/>
        </w:rPr>
        <w:t xml:space="preserve">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 xml:space="preserve">/k_means_cluster.py, which reads in the email + financial (E+F) dataset and gets us ready for clustering. You’ll start with performing k-means based on just two financial features--take a look at the </w:t>
      </w:r>
      <w:proofErr w:type="gramStart"/>
      <w:r w:rsidRPr="00C207F8">
        <w:rPr>
          <w:rFonts w:ascii="inherit" w:eastAsia="Times New Roman" w:hAnsi="inherit" w:cs="Times New Roman"/>
          <w:color w:val="4F4F4F"/>
          <w:sz w:val="23"/>
          <w:szCs w:val="23"/>
          <w:lang w:val="en-GB" w:eastAsia="pt-BR"/>
        </w:rPr>
        <w:t>code, and</w:t>
      </w:r>
      <w:proofErr w:type="gramEnd"/>
      <w:r w:rsidRPr="00C207F8">
        <w:rPr>
          <w:rFonts w:ascii="inherit" w:eastAsia="Times New Roman" w:hAnsi="inherit" w:cs="Times New Roman"/>
          <w:color w:val="4F4F4F"/>
          <w:sz w:val="23"/>
          <w:szCs w:val="23"/>
          <w:lang w:val="en-GB" w:eastAsia="pt-BR"/>
        </w:rPr>
        <w:t> determine which features the code uses for clustering.</w:t>
      </w:r>
    </w:p>
    <w:p w:rsidR="00B7776F" w:rsidRPr="00C207F8"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bookmarkStart w:id="0" w:name="_GoBack"/>
      <w:bookmarkEnd w:id="0"/>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with 3 Features</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Salary Range</w:t>
      </w:r>
    </w:p>
    <w:p w:rsidR="00B7776F" w:rsidRDefault="00B7776F" w:rsidP="00B7776F">
      <w:pPr>
        <w:pStyle w:val="ListParagraph"/>
        <w:ind w:left="284"/>
        <w:rPr>
          <w:lang w:val="en-US"/>
        </w:rPr>
      </w:pPr>
      <w:r>
        <w:rPr>
          <w:lang w:val="en-US"/>
        </w:rPr>
        <w:t>L</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B7776F" w:rsidRPr="00B7776F" w:rsidRDefault="00B7776F" w:rsidP="00B7776F">
      <w:pPr>
        <w:pStyle w:val="ListParagraph"/>
        <w:ind w:left="284"/>
        <w:rPr>
          <w:b/>
          <w:lang w:val="en-US"/>
        </w:rPr>
      </w:pPr>
      <w:r>
        <w:rPr>
          <w:lang w:val="en-US"/>
        </w:rPr>
        <w:t>L</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lastRenderedPageBreak/>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76A8"/>
    <w:rsid w:val="001F2026"/>
    <w:rsid w:val="001F2763"/>
    <w:rsid w:val="001F3300"/>
    <w:rsid w:val="001F3E92"/>
    <w:rsid w:val="00205A3F"/>
    <w:rsid w:val="002118B9"/>
    <w:rsid w:val="002159C4"/>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826C4"/>
    <w:rsid w:val="0039432D"/>
    <w:rsid w:val="003B35AF"/>
    <w:rsid w:val="003C1EF1"/>
    <w:rsid w:val="003C76E9"/>
    <w:rsid w:val="003D71B7"/>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37543"/>
    <w:rsid w:val="0054027A"/>
    <w:rsid w:val="00546C35"/>
    <w:rsid w:val="00551731"/>
    <w:rsid w:val="0055769C"/>
    <w:rsid w:val="00565519"/>
    <w:rsid w:val="00566748"/>
    <w:rsid w:val="005856C7"/>
    <w:rsid w:val="005A6579"/>
    <w:rsid w:val="005B27AC"/>
    <w:rsid w:val="005D7795"/>
    <w:rsid w:val="005E6A7A"/>
    <w:rsid w:val="005E75CA"/>
    <w:rsid w:val="006122D8"/>
    <w:rsid w:val="006158E0"/>
    <w:rsid w:val="006240E8"/>
    <w:rsid w:val="006350E7"/>
    <w:rsid w:val="0063743F"/>
    <w:rsid w:val="00656B85"/>
    <w:rsid w:val="006808DE"/>
    <w:rsid w:val="006814D3"/>
    <w:rsid w:val="0068361D"/>
    <w:rsid w:val="00683D2D"/>
    <w:rsid w:val="00693711"/>
    <w:rsid w:val="006945E1"/>
    <w:rsid w:val="00695366"/>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D0FA9"/>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B52D9"/>
    <w:rsid w:val="009C3636"/>
    <w:rsid w:val="00A00460"/>
    <w:rsid w:val="00A11049"/>
    <w:rsid w:val="00A21A8E"/>
    <w:rsid w:val="00A25506"/>
    <w:rsid w:val="00A406CF"/>
    <w:rsid w:val="00A46CF6"/>
    <w:rsid w:val="00A47CFA"/>
    <w:rsid w:val="00A552AE"/>
    <w:rsid w:val="00A63905"/>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7776F"/>
    <w:rsid w:val="00B80F5C"/>
    <w:rsid w:val="00B816B6"/>
    <w:rsid w:val="00B819FB"/>
    <w:rsid w:val="00B83550"/>
    <w:rsid w:val="00B92CC4"/>
    <w:rsid w:val="00BD069D"/>
    <w:rsid w:val="00BD7054"/>
    <w:rsid w:val="00BE6D8D"/>
    <w:rsid w:val="00BE7195"/>
    <w:rsid w:val="00BF52FE"/>
    <w:rsid w:val="00C0670F"/>
    <w:rsid w:val="00C207F8"/>
    <w:rsid w:val="00C231E7"/>
    <w:rsid w:val="00C339B1"/>
    <w:rsid w:val="00C42416"/>
    <w:rsid w:val="00C455B7"/>
    <w:rsid w:val="00C56338"/>
    <w:rsid w:val="00C60529"/>
    <w:rsid w:val="00C6064E"/>
    <w:rsid w:val="00C630BA"/>
    <w:rsid w:val="00C77B4C"/>
    <w:rsid w:val="00C851E0"/>
    <w:rsid w:val="00C879BA"/>
    <w:rsid w:val="00C9432E"/>
    <w:rsid w:val="00C978AF"/>
    <w:rsid w:val="00CC0139"/>
    <w:rsid w:val="00CC060F"/>
    <w:rsid w:val="00D0031A"/>
    <w:rsid w:val="00D06237"/>
    <w:rsid w:val="00D14E77"/>
    <w:rsid w:val="00D44233"/>
    <w:rsid w:val="00D54782"/>
    <w:rsid w:val="00D6584B"/>
    <w:rsid w:val="00D724E1"/>
    <w:rsid w:val="00D72FD4"/>
    <w:rsid w:val="00DA32B1"/>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66D82"/>
    <w:rsid w:val="00E80B7D"/>
    <w:rsid w:val="00E90A04"/>
    <w:rsid w:val="00E91BCD"/>
    <w:rsid w:val="00ED5024"/>
    <w:rsid w:val="00EE246C"/>
    <w:rsid w:val="00EE4451"/>
    <w:rsid w:val="00EF0B12"/>
    <w:rsid w:val="00F173D2"/>
    <w:rsid w:val="00F32227"/>
    <w:rsid w:val="00F411D7"/>
    <w:rsid w:val="00F503E9"/>
    <w:rsid w:val="00F72E97"/>
    <w:rsid w:val="00F766AB"/>
    <w:rsid w:val="00F80611"/>
    <w:rsid w:val="00F82955"/>
    <w:rsid w:val="00F844EF"/>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0A786"/>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image" Target="media/image488.png"/><Relationship Id="rId568" Type="http://schemas.openxmlformats.org/officeDocument/2006/relationships/image" Target="media/image509.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17A362-2676-4DFC-8A96-238CEADA4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20009</TotalTime>
  <Pages>236</Pages>
  <Words>29888</Words>
  <Characters>161400</Characters>
  <Application>Microsoft Office Word</Application>
  <DocSecurity>0</DocSecurity>
  <Lines>1345</Lines>
  <Paragraphs>381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190907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771</cp:revision>
  <dcterms:created xsi:type="dcterms:W3CDTF">2018-02-09T17:22:00Z</dcterms:created>
  <dcterms:modified xsi:type="dcterms:W3CDTF">2018-05-06T17:36:00Z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